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CC8" w:rsidRDefault="00300CDC" w:rsidP="001054D0">
      <w:pPr>
        <w:pStyle w:val="Title"/>
      </w:pPr>
      <w:r>
        <w:t>2020</w:t>
      </w:r>
      <w:r w:rsidRPr="002E3CE1">
        <w:t xml:space="preserve"> </w:t>
      </w:r>
      <w:r w:rsidRPr="002E3CE1">
        <w:t xml:space="preserve">Judi McCarthy </w:t>
      </w:r>
      <w:r>
        <w:t xml:space="preserve">Young </w:t>
      </w:r>
      <w:r w:rsidRPr="002E3CE1">
        <w:t>Women’s</w:t>
      </w:r>
      <w:r w:rsidRPr="002E3CE1">
        <w:t xml:space="preserve"> Philanthropy Award</w:t>
      </w:r>
    </w:p>
    <w:p w:rsidR="00B71371" w:rsidRPr="00B71371" w:rsidRDefault="00300CDC" w:rsidP="00B71371">
      <w:pPr>
        <w:pStyle w:val="BodyText"/>
      </w:pPr>
      <w:r>
        <w:t>This is a prestigious award for community service—it is not a scholarship!</w:t>
      </w:r>
    </w:p>
    <w:p w:rsidR="005B004E" w:rsidRPr="00B00CC8" w:rsidRDefault="00300CDC" w:rsidP="00B71371">
      <w:pPr>
        <w:pStyle w:val="Heading1"/>
      </w:pPr>
      <w:r>
        <w:t xml:space="preserve">Criteria – this award is given to a </w:t>
      </w:r>
      <w:r w:rsidRPr="00B71371">
        <w:t>youn</w:t>
      </w:r>
      <w:bookmarkStart w:id="0" w:name="_GoBack"/>
      <w:bookmarkEnd w:id="0"/>
      <w:r w:rsidRPr="00B71371">
        <w:t>g</w:t>
      </w:r>
      <w:r>
        <w:t xml:space="preserve"> </w:t>
      </w:r>
      <w:r w:rsidRPr="007478AF">
        <w:t>woman</w:t>
      </w:r>
      <w:r>
        <w:t xml:space="preserve"> who:</w:t>
      </w:r>
    </w:p>
    <w:p w:rsidR="00B71371" w:rsidRDefault="00300CDC" w:rsidP="00B5008B">
      <w:pPr>
        <w:pStyle w:val="BodyText"/>
        <w:numPr>
          <w:ilvl w:val="0"/>
          <w:numId w:val="17"/>
        </w:numPr>
      </w:pPr>
      <w:r>
        <w:t xml:space="preserve">Is between 16 and 25 years of age, and eligible for </w:t>
      </w:r>
      <w:r>
        <w:t>extra-curricular activities (if in high school) and not on academic probation (if in college);</w:t>
      </w:r>
    </w:p>
    <w:p w:rsidR="005B004E" w:rsidRPr="00B00CC8" w:rsidRDefault="00300CDC" w:rsidP="00B5008B">
      <w:pPr>
        <w:pStyle w:val="BodyText"/>
        <w:numPr>
          <w:ilvl w:val="0"/>
          <w:numId w:val="17"/>
        </w:numPr>
      </w:pPr>
      <w:r>
        <w:t>D</w:t>
      </w:r>
      <w:r w:rsidRPr="00B00CC8">
        <w:t>emonstrate</w:t>
      </w:r>
      <w:r>
        <w:t>s</w:t>
      </w:r>
      <w:r w:rsidRPr="00B00CC8">
        <w:t xml:space="preserve"> a philanthropic spirit through personal giving or inspiring others to support charitable organizations</w:t>
      </w:r>
      <w:r>
        <w:t>;</w:t>
      </w:r>
    </w:p>
    <w:p w:rsidR="005B004E" w:rsidRPr="00B00CC8" w:rsidRDefault="00300CDC" w:rsidP="00B5008B">
      <w:pPr>
        <w:pStyle w:val="BodyText"/>
        <w:numPr>
          <w:ilvl w:val="0"/>
          <w:numId w:val="17"/>
        </w:numPr>
      </w:pPr>
      <w:r>
        <w:t>E</w:t>
      </w:r>
      <w:r w:rsidRPr="00B00CC8">
        <w:t>xhibit</w:t>
      </w:r>
      <w:r>
        <w:t>s</w:t>
      </w:r>
      <w:r w:rsidRPr="00B00CC8">
        <w:t xml:space="preserve"> a commitment</w:t>
      </w:r>
      <w:r>
        <w:t xml:space="preserve"> to, and passion for, </w:t>
      </w:r>
      <w:r w:rsidRPr="00B00CC8">
        <w:t>b</w:t>
      </w:r>
      <w:r w:rsidRPr="00B00CC8">
        <w:t>ettering the lives of Kern County residents</w:t>
      </w:r>
      <w:r>
        <w:t>;</w:t>
      </w:r>
      <w:r>
        <w:t xml:space="preserve"> and, </w:t>
      </w:r>
    </w:p>
    <w:p w:rsidR="005B004E" w:rsidRPr="00B00CC8" w:rsidRDefault="00300CDC" w:rsidP="00B5008B">
      <w:pPr>
        <w:pStyle w:val="BodyText"/>
        <w:numPr>
          <w:ilvl w:val="0"/>
          <w:numId w:val="17"/>
        </w:numPr>
      </w:pPr>
      <w:r>
        <w:t>Focuses</w:t>
      </w:r>
      <w:r w:rsidRPr="00B00CC8">
        <w:t xml:space="preserve"> on seeking solutions to a problem rather than easing the symptoms</w:t>
      </w:r>
      <w:r>
        <w:t xml:space="preserve">. </w:t>
      </w:r>
    </w:p>
    <w:p w:rsidR="007478AF" w:rsidRPr="009B1B83" w:rsidRDefault="00300CDC" w:rsidP="007478AF">
      <w:pPr>
        <w:pStyle w:val="Heading1"/>
      </w:pPr>
      <w:r w:rsidRPr="009B1B83">
        <w:t xml:space="preserve">To nominate a </w:t>
      </w:r>
      <w:r>
        <w:t xml:space="preserve">young </w:t>
      </w:r>
      <w:r w:rsidRPr="009B1B83">
        <w:t>woman who meets the criteria:</w:t>
      </w:r>
    </w:p>
    <w:p w:rsidR="007478AF" w:rsidRPr="009B1B83" w:rsidRDefault="00300CDC" w:rsidP="00B5008B">
      <w:pPr>
        <w:pStyle w:val="BodyText"/>
        <w:numPr>
          <w:ilvl w:val="0"/>
          <w:numId w:val="18"/>
        </w:numPr>
      </w:pPr>
      <w:r w:rsidRPr="009B1B83">
        <w:t>Complete this form (fillable Word document) and print it;</w:t>
      </w:r>
    </w:p>
    <w:p w:rsidR="007478AF" w:rsidRDefault="00300CDC" w:rsidP="00B5008B">
      <w:pPr>
        <w:pStyle w:val="BodyText"/>
        <w:numPr>
          <w:ilvl w:val="0"/>
          <w:numId w:val="18"/>
        </w:numPr>
      </w:pPr>
      <w:r>
        <w:t>Send</w:t>
      </w:r>
      <w:r w:rsidRPr="009B1B83">
        <w:t xml:space="preserve"> it</w:t>
      </w:r>
      <w:r>
        <w:t xml:space="preserve"> together with</w:t>
      </w:r>
      <w:r>
        <w:t xml:space="preserve"> </w:t>
      </w:r>
      <w:r w:rsidRPr="009B1B83">
        <w:t xml:space="preserve">a </w:t>
      </w:r>
      <w:r w:rsidRPr="009B1B83">
        <w:rPr>
          <w:b/>
          <w:u w:val="single"/>
        </w:rPr>
        <w:t>one-page</w:t>
      </w:r>
      <w:r w:rsidRPr="009B1B83">
        <w:t xml:space="preserve"> summary about the nominee that addresses the nomination criteria including examples of how the nominee has helped improve the quality of life in Kern County. Please </w:t>
      </w:r>
      <w:r w:rsidRPr="009B1B83">
        <w:rPr>
          <w:b/>
        </w:rPr>
        <w:t xml:space="preserve">do not </w:t>
      </w:r>
      <w:r w:rsidRPr="009B1B83">
        <w:t xml:space="preserve">send a resume. Information is routinely verified. </w:t>
      </w:r>
    </w:p>
    <w:p w:rsidR="007478AF" w:rsidRPr="00B00CC8" w:rsidRDefault="00300CDC" w:rsidP="007478AF">
      <w:pPr>
        <w:pStyle w:val="Heading1"/>
      </w:pPr>
      <w:r>
        <w:t xml:space="preserve">Questions?  </w:t>
      </w:r>
      <w:r w:rsidRPr="00BA793A">
        <w:rPr>
          <w:rFonts w:ascii="Arial" w:hAnsi="Arial" w:cs="Arial"/>
          <w:sz w:val="22"/>
          <w:szCs w:val="22"/>
        </w:rPr>
        <w:t>WGF@kernf</w:t>
      </w:r>
      <w:r w:rsidRPr="00BA793A">
        <w:rPr>
          <w:rFonts w:ascii="Arial" w:hAnsi="Arial" w:cs="Arial"/>
          <w:sz w:val="22"/>
          <w:szCs w:val="22"/>
        </w:rPr>
        <w:t>oundation.org</w:t>
      </w:r>
      <w:r>
        <w:t xml:space="preserve"> or call Kern Community Foundation 325.5346</w:t>
      </w:r>
    </w:p>
    <w:p w:rsidR="009B1B83" w:rsidRPr="009B1B83" w:rsidRDefault="00300CDC" w:rsidP="009B1B83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A90496" w:rsidTr="009B1B83">
        <w:tc>
          <w:tcPr>
            <w:tcW w:w="10790" w:type="dxa"/>
          </w:tcPr>
          <w:p w:rsidR="00F54F1B" w:rsidRPr="009B1B83" w:rsidRDefault="00300CDC" w:rsidP="007478AF">
            <w:pPr>
              <w:pStyle w:val="Heading1"/>
              <w:spacing w:before="100" w:beforeAutospacing="1"/>
              <w:outlineLvl w:val="0"/>
              <w:rPr>
                <w:sz w:val="16"/>
                <w:szCs w:val="16"/>
              </w:rPr>
            </w:pPr>
            <w:r w:rsidRPr="009B1B83">
              <w:t xml:space="preserve">Nominee </w:t>
            </w:r>
          </w:p>
          <w:p w:rsidR="00F54F1B" w:rsidRPr="00B5008B" w:rsidRDefault="00300CDC" w:rsidP="00B5008B">
            <w:pPr>
              <w:pStyle w:val="BodyText"/>
            </w:pPr>
            <w:r w:rsidRPr="00B5008B">
              <w:t xml:space="preserve">Name:  </w:t>
            </w:r>
            <w:sdt>
              <w:sdtPr>
                <w:id w:val="1222174299"/>
                <w:placeholder>
                  <w:docPart w:val="7BD8AEBC19B84CAEB30F6B7E890A1290"/>
                </w:placeholder>
                <w:showingPlcHdr/>
                <w:text/>
              </w:sdtPr>
              <w:sdtEndPr/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</w:p>
          <w:p w:rsidR="00F54F1B" w:rsidRPr="00B5008B" w:rsidRDefault="00300CDC" w:rsidP="00B5008B">
            <w:pPr>
              <w:pStyle w:val="BodyText"/>
            </w:pPr>
            <w:r w:rsidRPr="00B5008B">
              <w:t xml:space="preserve">Address:  </w:t>
            </w:r>
            <w:sdt>
              <w:sdtPr>
                <w:id w:val="-1205169594"/>
                <w:placeholder>
                  <w:docPart w:val="7BD8AEBC19B84CAEB30F6B7E890A1290"/>
                </w:placeholder>
                <w:showingPlcHdr/>
                <w:text/>
              </w:sdtPr>
              <w:sdtEndPr/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</w:p>
          <w:p w:rsidR="00F54F1B" w:rsidRPr="00F54F1B" w:rsidRDefault="00300CDC" w:rsidP="00B5008B">
            <w:pPr>
              <w:pStyle w:val="BodyTex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5008B">
              <w:t xml:space="preserve">Telephone Number:  </w:t>
            </w:r>
            <w:sdt>
              <w:sdtPr>
                <w:id w:val="-582063443"/>
                <w:placeholder>
                  <w:docPart w:val="7BD8AEBC19B84CAEB30F6B7E890A1290"/>
                </w:placeholder>
                <w:showingPlcHdr/>
                <w:text/>
              </w:sdtPr>
              <w:sdtEndPr/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  <w:r w:rsidRPr="00B5008B">
              <w:t xml:space="preserve"> Email:  </w:t>
            </w:r>
            <w:sdt>
              <w:sdtPr>
                <w:id w:val="-842471470"/>
                <w:placeholder>
                  <w:docPart w:val="7BD8AEBC19B84CAEB30F6B7E890A1290"/>
                </w:placeholder>
                <w:showingPlcHdr/>
                <w:text/>
              </w:sdtPr>
              <w:sdtEndPr/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7478AF" w:rsidRDefault="00300CDC" w:rsidP="00B00CC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A90496" w:rsidTr="007478AF">
        <w:tc>
          <w:tcPr>
            <w:tcW w:w="10790" w:type="dxa"/>
          </w:tcPr>
          <w:p w:rsidR="00F54F1B" w:rsidRDefault="00300CDC" w:rsidP="007478AF">
            <w:pPr>
              <w:pStyle w:val="Heading1"/>
              <w:spacing w:before="0"/>
              <w:outlineLvl w:val="0"/>
            </w:pPr>
            <w:r>
              <w:t>Nominated by</w:t>
            </w:r>
          </w:p>
          <w:p w:rsidR="00F54F1B" w:rsidRPr="00B5008B" w:rsidRDefault="00300CDC" w:rsidP="00B5008B">
            <w:pPr>
              <w:pStyle w:val="BodyText"/>
            </w:pPr>
            <w:r w:rsidRPr="00B5008B">
              <w:t xml:space="preserve">Name:  </w:t>
            </w:r>
            <w:sdt>
              <w:sdtPr>
                <w:id w:val="-1951774585"/>
                <w:placeholder>
                  <w:docPart w:val="26532207105243CEAF29B01F0CD2A598"/>
                </w:placeholder>
                <w:showingPlcHdr/>
                <w:text/>
              </w:sdtPr>
              <w:sdtEndPr/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</w:p>
          <w:p w:rsidR="00F54F1B" w:rsidRPr="00B5008B" w:rsidRDefault="00300CDC" w:rsidP="00B5008B">
            <w:pPr>
              <w:pStyle w:val="BodyText"/>
            </w:pPr>
            <w:r w:rsidRPr="00B5008B">
              <w:t xml:space="preserve">Organization (if applicable):  </w:t>
            </w:r>
            <w:sdt>
              <w:sdtPr>
                <w:id w:val="1649635218"/>
                <w:placeholder>
                  <w:docPart w:val="81660C910AA04E4598F2211ABE7A1D08"/>
                </w:placeholder>
                <w:showingPlcHdr/>
                <w:text/>
              </w:sdtPr>
              <w:sdtEndPr/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</w:p>
          <w:p w:rsidR="00F54F1B" w:rsidRPr="00B5008B" w:rsidRDefault="00300CDC" w:rsidP="00B5008B">
            <w:pPr>
              <w:pStyle w:val="BodyText"/>
            </w:pPr>
            <w:r w:rsidRPr="00B5008B">
              <w:t xml:space="preserve">Address:  </w:t>
            </w:r>
            <w:sdt>
              <w:sdtPr>
                <w:id w:val="-1252354072"/>
                <w:placeholder>
                  <w:docPart w:val="26532207105243CEAF29B01F0CD2A598"/>
                </w:placeholder>
                <w:showingPlcHdr/>
                <w:text/>
              </w:sdtPr>
              <w:sdtEndPr/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</w:p>
          <w:p w:rsidR="00F54F1B" w:rsidRPr="00F54F1B" w:rsidRDefault="00300CDC" w:rsidP="00B5008B">
            <w:pPr>
              <w:pStyle w:val="BodyText"/>
            </w:pPr>
            <w:r w:rsidRPr="00B5008B">
              <w:t xml:space="preserve">Telephone Number:  </w:t>
            </w:r>
            <w:sdt>
              <w:sdtPr>
                <w:id w:val="-110819453"/>
                <w:placeholder>
                  <w:docPart w:val="26532207105243CEAF29B01F0CD2A598"/>
                </w:placeholder>
                <w:showingPlcHdr/>
                <w:text/>
              </w:sdtPr>
              <w:sdtEndPr/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  <w:r w:rsidRPr="00B5008B">
              <w:t xml:space="preserve"> Email:  </w:t>
            </w:r>
            <w:sdt>
              <w:sdtPr>
                <w:id w:val="-2041963940"/>
                <w:placeholder>
                  <w:docPart w:val="26532207105243CEAF29B01F0CD2A598"/>
                </w:placeholder>
                <w:showingPlcHdr/>
                <w:text/>
              </w:sdtPr>
              <w:sdtEndPr/>
              <w:sdtContent>
                <w:r w:rsidRPr="000A606A">
                  <w:rPr>
                    <w:rStyle w:val="StylePlaceholderText10ptAuto"/>
                  </w:rPr>
                  <w:t>Click or tap here to enter t</w:t>
                </w:r>
                <w:r w:rsidRPr="000A606A">
                  <w:rPr>
                    <w:rStyle w:val="StylePlaceholderText10ptAuto"/>
                  </w:rPr>
                  <w:t>ext.</w:t>
                </w:r>
              </w:sdtContent>
            </w:sdt>
          </w:p>
        </w:tc>
      </w:tr>
    </w:tbl>
    <w:p w:rsidR="00B00CC8" w:rsidRPr="00B00CC8" w:rsidRDefault="00300CDC" w:rsidP="007478AF">
      <w:pPr>
        <w:pStyle w:val="Heading1"/>
      </w:pPr>
      <w:r w:rsidRPr="00B00CC8">
        <w:t xml:space="preserve">Please </w:t>
      </w:r>
      <w:r>
        <w:t>mail, hand deliver, or email</w:t>
      </w:r>
      <w:r w:rsidRPr="00B00CC8">
        <w:t xml:space="preserve"> by </w:t>
      </w:r>
      <w:r>
        <w:t xml:space="preserve">5:00 p.m. on February </w:t>
      </w:r>
      <w:r>
        <w:t>15</w:t>
      </w:r>
      <w:r>
        <w:t xml:space="preserve">, </w:t>
      </w:r>
      <w:r>
        <w:t>2020</w:t>
      </w:r>
      <w:r w:rsidRPr="00B00CC8">
        <w:t xml:space="preserve"> to:</w:t>
      </w:r>
    </w:p>
    <w:p w:rsidR="00B00CC8" w:rsidRPr="00B00CC8" w:rsidRDefault="00300CDC" w:rsidP="00B5008B">
      <w:pPr>
        <w:pStyle w:val="BodyText"/>
        <w:jc w:val="center"/>
      </w:pPr>
      <w:r w:rsidRPr="00B00CC8">
        <w:t>Kern Community Foundation</w:t>
      </w:r>
    </w:p>
    <w:p w:rsidR="00B00CC8" w:rsidRPr="002E3CE1" w:rsidRDefault="00300CDC" w:rsidP="00B5008B">
      <w:pPr>
        <w:pStyle w:val="BodyText"/>
        <w:jc w:val="center"/>
      </w:pPr>
      <w:r w:rsidRPr="002E3CE1">
        <w:t xml:space="preserve">Judi McCarthy </w:t>
      </w:r>
      <w:r>
        <w:t xml:space="preserve">Young </w:t>
      </w:r>
      <w:r w:rsidRPr="002E3CE1">
        <w:t xml:space="preserve">Women’s Philanthropy </w:t>
      </w:r>
      <w:r w:rsidRPr="002E3CE1">
        <w:t>Award</w:t>
      </w:r>
    </w:p>
    <w:p w:rsidR="00B00CC8" w:rsidRPr="00B00CC8" w:rsidRDefault="00300CDC" w:rsidP="00B5008B">
      <w:pPr>
        <w:pStyle w:val="BodyText"/>
        <w:jc w:val="center"/>
      </w:pPr>
      <w:r w:rsidRPr="00B00CC8">
        <w:t>3300 Truxtun Ave., Suite 220</w:t>
      </w:r>
    </w:p>
    <w:p w:rsidR="009B1B83" w:rsidRDefault="00300CDC" w:rsidP="00B5008B">
      <w:pPr>
        <w:pStyle w:val="BodyText"/>
        <w:jc w:val="center"/>
      </w:pPr>
      <w:r w:rsidRPr="00B00CC8">
        <w:t>Bakersfield, CA  93301</w:t>
      </w:r>
    </w:p>
    <w:p w:rsidR="002E3CE1" w:rsidRDefault="00300CDC" w:rsidP="00B5008B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t xml:space="preserve">Email: </w:t>
      </w:r>
      <w:r w:rsidRPr="00BA793A">
        <w:rPr>
          <w:rFonts w:ascii="Arial" w:hAnsi="Arial" w:cs="Arial"/>
          <w:sz w:val="22"/>
          <w:szCs w:val="22"/>
        </w:rPr>
        <w:t>WGF@kernfoundation.org</w:t>
      </w:r>
    </w:p>
    <w:p w:rsidR="00B71371" w:rsidRDefault="00300CDC" w:rsidP="00B71371">
      <w:pPr>
        <w:pStyle w:val="Heading1"/>
        <w:jc w:val="center"/>
      </w:pPr>
      <w:r w:rsidRPr="00F15800">
        <w:t>Previous Recipi</w:t>
      </w:r>
      <w:r>
        <w:t>ents of the Judi McCarthy Young Women’s</w:t>
      </w:r>
      <w:r w:rsidRPr="00F15800">
        <w:t xml:space="preserve"> Philanthropy Award</w:t>
      </w:r>
    </w:p>
    <w:p w:rsidR="00B71371" w:rsidRDefault="00300CDC" w:rsidP="00B71371">
      <w:pPr>
        <w:pStyle w:val="BodyText"/>
        <w:jc w:val="center"/>
      </w:pPr>
      <w:r>
        <w:t xml:space="preserve">2019: Stephanie Santiago, Delano HS ● 2018: </w:t>
      </w:r>
      <w:r w:rsidRPr="00497848">
        <w:t>Pricila Torres</w:t>
      </w:r>
      <w:r>
        <w:t>, Wasco HS ●2017: Sophia Li, Frontier HS</w:t>
      </w:r>
    </w:p>
    <w:p w:rsidR="00B71371" w:rsidRDefault="00300CDC" w:rsidP="00B71371">
      <w:pPr>
        <w:pStyle w:val="BodyText"/>
        <w:jc w:val="center"/>
      </w:pPr>
      <w:r>
        <w:t xml:space="preserve">2016: Jessyca Berman,Tehachapi HS ● </w:t>
      </w:r>
      <w:r w:rsidRPr="00CD25ED">
        <w:t>2015: Po Tsui, Stockdale</w:t>
      </w:r>
      <w:r w:rsidRPr="00CD25ED">
        <w:t xml:space="preserve"> </w:t>
      </w:r>
      <w:r>
        <w:t xml:space="preserve">HS ● </w:t>
      </w:r>
      <w:r w:rsidRPr="00482679">
        <w:t>2014</w:t>
      </w:r>
      <w:r>
        <w:t>: Isabella &amp; Sophia Busacca, Liberty HS 2013: Jessica Yasin, Kern Valley HS ● 2012: Wendi Wu, Independence HS ● 2011: Abigail Wheeler, Wasco HS</w:t>
      </w:r>
    </w:p>
    <w:p w:rsidR="00B71371" w:rsidRPr="003D7F63" w:rsidRDefault="00300CDC" w:rsidP="00B71371">
      <w:pPr>
        <w:pStyle w:val="BodyText"/>
        <w:jc w:val="center"/>
      </w:pPr>
      <w:r w:rsidRPr="00F15800">
        <w:t xml:space="preserve">2010: Amanda Mosby, North </w:t>
      </w:r>
      <w:r>
        <w:t>HS</w:t>
      </w:r>
      <w:r w:rsidRPr="00F15800">
        <w:t xml:space="preserve"> </w:t>
      </w:r>
      <w:r>
        <w:t xml:space="preserve">&amp; </w:t>
      </w:r>
      <w:r w:rsidRPr="00F15800">
        <w:t xml:space="preserve">Rasnapreet </w:t>
      </w:r>
      <w:r>
        <w:t>Suri, Stockdale HS</w:t>
      </w:r>
    </w:p>
    <w:p w:rsidR="009B1B83" w:rsidRPr="00E242D0" w:rsidRDefault="00300CDC" w:rsidP="00090DFD">
      <w:pPr>
        <w:pStyle w:val="BodyText"/>
        <w:spacing w:before="240"/>
      </w:pPr>
      <w:r w:rsidRPr="00B00CC8">
        <w:t xml:space="preserve">The </w:t>
      </w:r>
      <w:r>
        <w:t>Judi McCarthy Women’s</w:t>
      </w:r>
      <w:r w:rsidRPr="00B00CC8">
        <w:t xml:space="preserve"> Philanthropy Aw</w:t>
      </w:r>
      <w:r w:rsidRPr="00B00CC8">
        <w:t>ard committee will review all nominations an</w:t>
      </w:r>
      <w:r>
        <w:t xml:space="preserve">d notify the recipient </w:t>
      </w:r>
      <w:r>
        <w:t>by</w:t>
      </w:r>
      <w:r>
        <w:t xml:space="preserve"> early March. Awards are presented at the annual luncheon. </w:t>
      </w:r>
      <w:r w:rsidRPr="00B00CC8">
        <w:t xml:space="preserve">The committee </w:t>
      </w:r>
      <w:r>
        <w:t>makes</w:t>
      </w:r>
      <w:r w:rsidRPr="00B00CC8">
        <w:t xml:space="preserve"> the final selection. In the unlikely event that the committee feels that no no</w:t>
      </w:r>
      <w:r>
        <w:t xml:space="preserve">minees have met the criteria, </w:t>
      </w:r>
      <w:r>
        <w:t xml:space="preserve">no award will be given. </w:t>
      </w:r>
    </w:p>
    <w:sectPr w:rsidR="009B1B83" w:rsidRPr="00E242D0" w:rsidSect="00B00CC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00CDC">
      <w:r>
        <w:separator/>
      </w:r>
    </w:p>
  </w:endnote>
  <w:endnote w:type="continuationSeparator" w:id="0">
    <w:p w:rsidR="00000000" w:rsidRDefault="0030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F6B" w:rsidRPr="00C0252E" w:rsidRDefault="00300CDC" w:rsidP="009B1B83">
    <w:pPr>
      <w:pStyle w:val="Footer"/>
      <w:jc w:val="center"/>
    </w:pPr>
    <w:r w:rsidRPr="00C0252E">
      <w:rPr>
        <w:rFonts w:ascii="Arial" w:hAnsi="Arial"/>
        <w:noProof/>
        <w:sz w:val="16"/>
      </w:rPr>
      <w:drawing>
        <wp:inline distT="0" distB="0" distL="0" distR="0">
          <wp:extent cx="5524500" cy="158750"/>
          <wp:effectExtent l="0" t="0" r="0" b="0"/>
          <wp:docPr id="2" name="Picture 2" descr="WGfund_lttrh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Gfund_lttrhd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00CDC">
      <w:r>
        <w:separator/>
      </w:r>
    </w:p>
  </w:footnote>
  <w:footnote w:type="continuationSeparator" w:id="0">
    <w:p w:rsidR="00000000" w:rsidRDefault="0030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F6B" w:rsidRDefault="00300CDC">
    <w:pPr>
      <w:pStyle w:val="Header"/>
    </w:pPr>
    <w:r w:rsidRPr="00C0252E">
      <w:rPr>
        <w:noProof/>
      </w:rPr>
      <w:drawing>
        <wp:inline distT="0" distB="0" distL="0" distR="0">
          <wp:extent cx="3314700" cy="520700"/>
          <wp:effectExtent l="0" t="0" r="0" b="0"/>
          <wp:docPr id="1" name="Picture 1" descr="WGfund_ltt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fund_ltt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02768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F6FE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DA7B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0A9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6A32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12B0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7E96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1684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4270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3C14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F30F1"/>
    <w:multiLevelType w:val="hybridMultilevel"/>
    <w:tmpl w:val="70CCC180"/>
    <w:lvl w:ilvl="0" w:tplc="8C4E1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006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147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44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83F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924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AB9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67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269D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45F5C"/>
    <w:multiLevelType w:val="hybridMultilevel"/>
    <w:tmpl w:val="34F2B4DC"/>
    <w:lvl w:ilvl="0" w:tplc="34120680">
      <w:start w:val="1"/>
      <w:numFmt w:val="bullet"/>
      <w:lvlText w:val=""/>
      <w:lvlJc w:val="left"/>
      <w:pPr>
        <w:tabs>
          <w:tab w:val="num" w:pos="490"/>
        </w:tabs>
        <w:ind w:left="490" w:hanging="360"/>
      </w:pPr>
      <w:rPr>
        <w:rFonts w:ascii="Symbol" w:hAnsi="Symbol" w:hint="default"/>
        <w:color w:val="auto"/>
      </w:rPr>
    </w:lvl>
    <w:lvl w:ilvl="1" w:tplc="D86C39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9A7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8F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89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347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CD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16F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6A8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13066"/>
    <w:multiLevelType w:val="hybridMultilevel"/>
    <w:tmpl w:val="FAD67DD8"/>
    <w:lvl w:ilvl="0" w:tplc="452AD4DA">
      <w:start w:val="1"/>
      <w:numFmt w:val="bullet"/>
      <w:lvlText w:val=""/>
      <w:lvlJc w:val="left"/>
      <w:pPr>
        <w:tabs>
          <w:tab w:val="num" w:pos="490"/>
        </w:tabs>
        <w:ind w:left="490" w:hanging="360"/>
      </w:pPr>
      <w:rPr>
        <w:rFonts w:ascii="Symbol" w:hAnsi="Symbol" w:hint="default"/>
        <w:color w:val="auto"/>
        <w:sz w:val="20"/>
        <w:szCs w:val="20"/>
      </w:rPr>
    </w:lvl>
    <w:lvl w:ilvl="1" w:tplc="5F0833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041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26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287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9A9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0EC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7693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687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403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D834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C22AB"/>
    <w:multiLevelType w:val="multilevel"/>
    <w:tmpl w:val="34F2B4DC"/>
    <w:lvl w:ilvl="0">
      <w:start w:val="1"/>
      <w:numFmt w:val="bullet"/>
      <w:lvlText w:val=""/>
      <w:lvlJc w:val="left"/>
      <w:pPr>
        <w:tabs>
          <w:tab w:val="num" w:pos="490"/>
        </w:tabs>
        <w:ind w:left="49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579E9"/>
    <w:multiLevelType w:val="hybridMultilevel"/>
    <w:tmpl w:val="6AD6228A"/>
    <w:lvl w:ilvl="0" w:tplc="F56CE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85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680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44F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6C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427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FC7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EB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1EC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C427D"/>
    <w:multiLevelType w:val="hybridMultilevel"/>
    <w:tmpl w:val="E4FAD7BC"/>
    <w:lvl w:ilvl="0" w:tplc="815C2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8F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E8C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6B3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EB0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281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45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EBD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001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96"/>
    <w:rsid w:val="00300CDC"/>
    <w:rsid w:val="00A9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7E16B6-8A14-46E7-98E5-A5C17B22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08B"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rsid w:val="00B5008B"/>
    <w:pPr>
      <w:keepNext/>
      <w:spacing w:before="240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qFormat/>
    <w:rsid w:val="00B00CC8"/>
    <w:pPr>
      <w:keepNext/>
      <w:outlineLvl w:val="1"/>
    </w:pPr>
    <w:rPr>
      <w:rFonts w:ascii="Times New Roman" w:eastAsia="Times New Roman" w:hAnsi="Times New Roman"/>
      <w:b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27F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27F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27F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27F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27F4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27F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27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LINEBOLD">
    <w:name w:val="HEADLINE BOLD"/>
    <w:basedOn w:val="Header"/>
    <w:pPr>
      <w:tabs>
        <w:tab w:val="clear" w:pos="4320"/>
        <w:tab w:val="clear" w:pos="8640"/>
        <w:tab w:val="left" w:pos="-450"/>
      </w:tabs>
      <w:spacing w:line="240" w:lineRule="exact"/>
    </w:pPr>
    <w:rPr>
      <w:rFonts w:ascii="Arial Black" w:hAnsi="Arial Black"/>
      <w:noProof/>
    </w:rPr>
  </w:style>
  <w:style w:type="paragraph" w:customStyle="1" w:styleId="BodyText1">
    <w:name w:val="Body Text1"/>
    <w:basedOn w:val="Header"/>
    <w:pPr>
      <w:tabs>
        <w:tab w:val="clear" w:pos="4320"/>
        <w:tab w:val="clear" w:pos="8640"/>
        <w:tab w:val="left" w:pos="-450"/>
      </w:tabs>
      <w:spacing w:line="240" w:lineRule="exact"/>
    </w:pPr>
    <w:rPr>
      <w:rFonts w:ascii="Arial" w:hAnsi="Arial"/>
      <w:noProof/>
      <w:sz w:val="20"/>
    </w:rPr>
  </w:style>
  <w:style w:type="paragraph" w:customStyle="1" w:styleId="INFOTYPEITALIC">
    <w:name w:val="INFO TYPE ITALIC"/>
    <w:basedOn w:val="Normal"/>
    <w:pPr>
      <w:spacing w:line="240" w:lineRule="exact"/>
    </w:pPr>
    <w:rPr>
      <w:rFonts w:ascii="Arial" w:hAnsi="Arial"/>
      <w:i/>
      <w:sz w:val="16"/>
    </w:rPr>
  </w:style>
  <w:style w:type="table" w:styleId="TableGrid">
    <w:name w:val="Table Grid"/>
    <w:basedOn w:val="TableNormal"/>
    <w:rsid w:val="00036B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0252E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link w:val="PlainText"/>
    <w:rsid w:val="00C0252E"/>
    <w:rPr>
      <w:rFonts w:ascii="Courier New" w:eastAsia="Times New Roman" w:hAnsi="Courier New" w:cs="Courier New"/>
    </w:rPr>
  </w:style>
  <w:style w:type="paragraph" w:styleId="BodyText">
    <w:name w:val="Body Text"/>
    <w:basedOn w:val="Normal"/>
    <w:link w:val="BodyTextChar"/>
    <w:rsid w:val="00B5008B"/>
    <w:rPr>
      <w:rFonts w:eastAsia="Times New Roman"/>
      <w:sz w:val="20"/>
    </w:rPr>
  </w:style>
  <w:style w:type="character" w:customStyle="1" w:styleId="UnresolvedMention1">
    <w:name w:val="Unresolved Mention1"/>
    <w:uiPriority w:val="99"/>
    <w:semiHidden/>
    <w:unhideWhenUsed/>
    <w:rsid w:val="00B10C0F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27F4"/>
  </w:style>
  <w:style w:type="paragraph" w:styleId="BlockText">
    <w:name w:val="Block Text"/>
    <w:basedOn w:val="Normal"/>
    <w:rsid w:val="00E027F4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E027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027F4"/>
    <w:rPr>
      <w:sz w:val="24"/>
    </w:rPr>
  </w:style>
  <w:style w:type="paragraph" w:styleId="BodyText3">
    <w:name w:val="Body Text 3"/>
    <w:basedOn w:val="Normal"/>
    <w:link w:val="BodyText3Char"/>
    <w:rsid w:val="00E027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27F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027F4"/>
    <w:pPr>
      <w:spacing w:after="120"/>
      <w:ind w:firstLine="210"/>
    </w:pPr>
    <w:rPr>
      <w:rFonts w:ascii="Times" w:eastAsia="Times" w:hAnsi="Times"/>
    </w:rPr>
  </w:style>
  <w:style w:type="character" w:customStyle="1" w:styleId="BodyTextChar">
    <w:name w:val="Body Text Char"/>
    <w:basedOn w:val="DefaultParagraphFont"/>
    <w:link w:val="BodyText"/>
    <w:rsid w:val="00B5008B"/>
    <w:rPr>
      <w:rFonts w:ascii="Century Schoolbook" w:eastAsia="Times New Roman" w:hAnsi="Century Schoolbook"/>
    </w:rPr>
  </w:style>
  <w:style w:type="character" w:customStyle="1" w:styleId="BodyTextFirstIndentChar">
    <w:name w:val="Body Text First Indent Char"/>
    <w:basedOn w:val="BodyTextChar"/>
    <w:link w:val="BodyTextFirstIndent"/>
    <w:rsid w:val="00E027F4"/>
    <w:rPr>
      <w:rFonts w:ascii="Century Schoolbook" w:eastAsia="Times New Roman" w:hAnsi="Century Schoolbook"/>
    </w:rPr>
  </w:style>
  <w:style w:type="paragraph" w:styleId="BodyTextIndent">
    <w:name w:val="Body Text Indent"/>
    <w:basedOn w:val="Normal"/>
    <w:link w:val="BodyTextIndentChar"/>
    <w:rsid w:val="00E027F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027F4"/>
    <w:rPr>
      <w:sz w:val="24"/>
    </w:rPr>
  </w:style>
  <w:style w:type="paragraph" w:styleId="BodyTextFirstIndent2">
    <w:name w:val="Body Text First Indent 2"/>
    <w:basedOn w:val="BodyTextIndent"/>
    <w:link w:val="BodyTextFirstIndent2Char"/>
    <w:rsid w:val="00E027F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027F4"/>
    <w:rPr>
      <w:sz w:val="24"/>
    </w:rPr>
  </w:style>
  <w:style w:type="paragraph" w:styleId="BodyTextIndent2">
    <w:name w:val="Body Text Indent 2"/>
    <w:basedOn w:val="Normal"/>
    <w:link w:val="BodyTextIndent2Char"/>
    <w:rsid w:val="00E027F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027F4"/>
    <w:rPr>
      <w:sz w:val="24"/>
    </w:rPr>
  </w:style>
  <w:style w:type="paragraph" w:styleId="BodyTextIndent3">
    <w:name w:val="Body Text Indent 3"/>
    <w:basedOn w:val="Normal"/>
    <w:link w:val="BodyTextIndent3Char"/>
    <w:rsid w:val="00E027F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027F4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27F4"/>
    <w:rPr>
      <w:b/>
      <w:bCs/>
      <w:sz w:val="20"/>
    </w:rPr>
  </w:style>
  <w:style w:type="paragraph" w:styleId="Closing">
    <w:name w:val="Closing"/>
    <w:basedOn w:val="Normal"/>
    <w:link w:val="ClosingChar"/>
    <w:rsid w:val="00E027F4"/>
    <w:pPr>
      <w:ind w:left="4320"/>
    </w:pPr>
  </w:style>
  <w:style w:type="character" w:customStyle="1" w:styleId="ClosingChar">
    <w:name w:val="Closing Char"/>
    <w:basedOn w:val="DefaultParagraphFont"/>
    <w:link w:val="Closing"/>
    <w:rsid w:val="00E027F4"/>
    <w:rPr>
      <w:sz w:val="24"/>
    </w:rPr>
  </w:style>
  <w:style w:type="paragraph" w:styleId="CommentText">
    <w:name w:val="annotation text"/>
    <w:basedOn w:val="Normal"/>
    <w:link w:val="CommentTextChar"/>
    <w:rsid w:val="00E027F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027F4"/>
  </w:style>
  <w:style w:type="paragraph" w:styleId="CommentSubject">
    <w:name w:val="annotation subject"/>
    <w:basedOn w:val="CommentText"/>
    <w:next w:val="CommentText"/>
    <w:link w:val="CommentSubjectChar"/>
    <w:rsid w:val="00E02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27F4"/>
    <w:rPr>
      <w:b/>
      <w:bCs/>
    </w:rPr>
  </w:style>
  <w:style w:type="paragraph" w:styleId="Date">
    <w:name w:val="Date"/>
    <w:basedOn w:val="Normal"/>
    <w:next w:val="Normal"/>
    <w:link w:val="DateChar"/>
    <w:rsid w:val="00E027F4"/>
  </w:style>
  <w:style w:type="character" w:customStyle="1" w:styleId="DateChar">
    <w:name w:val="Date Char"/>
    <w:basedOn w:val="DefaultParagraphFont"/>
    <w:link w:val="Date"/>
    <w:rsid w:val="00E027F4"/>
    <w:rPr>
      <w:sz w:val="24"/>
    </w:rPr>
  </w:style>
  <w:style w:type="paragraph" w:styleId="DocumentMap">
    <w:name w:val="Document Map"/>
    <w:basedOn w:val="Normal"/>
    <w:link w:val="DocumentMapChar"/>
    <w:rsid w:val="00E027F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027F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E027F4"/>
  </w:style>
  <w:style w:type="character" w:customStyle="1" w:styleId="E-mailSignatureChar">
    <w:name w:val="E-mail Signature Char"/>
    <w:basedOn w:val="DefaultParagraphFont"/>
    <w:link w:val="E-mailSignature"/>
    <w:rsid w:val="00E027F4"/>
    <w:rPr>
      <w:sz w:val="24"/>
    </w:rPr>
  </w:style>
  <w:style w:type="paragraph" w:styleId="EndnoteText">
    <w:name w:val="endnote text"/>
    <w:basedOn w:val="Normal"/>
    <w:link w:val="EndnoteTextChar"/>
    <w:rsid w:val="00E027F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027F4"/>
  </w:style>
  <w:style w:type="paragraph" w:styleId="EnvelopeAddress">
    <w:name w:val="envelope address"/>
    <w:basedOn w:val="Normal"/>
    <w:rsid w:val="00E027F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E027F4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E027F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027F4"/>
  </w:style>
  <w:style w:type="character" w:customStyle="1" w:styleId="Heading3Char">
    <w:name w:val="Heading 3 Char"/>
    <w:basedOn w:val="DefaultParagraphFont"/>
    <w:link w:val="Heading3"/>
    <w:semiHidden/>
    <w:rsid w:val="00E027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027F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027F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027F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E027F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027F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027F4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rsid w:val="00E027F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027F4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E027F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027F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E027F4"/>
    <w:pPr>
      <w:ind w:left="240" w:hanging="240"/>
    </w:pPr>
  </w:style>
  <w:style w:type="paragraph" w:styleId="Index2">
    <w:name w:val="index 2"/>
    <w:basedOn w:val="Normal"/>
    <w:next w:val="Normal"/>
    <w:autoRedefine/>
    <w:rsid w:val="00E027F4"/>
    <w:pPr>
      <w:ind w:left="480" w:hanging="240"/>
    </w:pPr>
  </w:style>
  <w:style w:type="paragraph" w:styleId="Index3">
    <w:name w:val="index 3"/>
    <w:basedOn w:val="Normal"/>
    <w:next w:val="Normal"/>
    <w:autoRedefine/>
    <w:rsid w:val="00E027F4"/>
    <w:pPr>
      <w:ind w:left="720" w:hanging="240"/>
    </w:pPr>
  </w:style>
  <w:style w:type="paragraph" w:styleId="Index4">
    <w:name w:val="index 4"/>
    <w:basedOn w:val="Normal"/>
    <w:next w:val="Normal"/>
    <w:autoRedefine/>
    <w:rsid w:val="00E027F4"/>
    <w:pPr>
      <w:ind w:left="960" w:hanging="240"/>
    </w:pPr>
  </w:style>
  <w:style w:type="paragraph" w:styleId="Index5">
    <w:name w:val="index 5"/>
    <w:basedOn w:val="Normal"/>
    <w:next w:val="Normal"/>
    <w:autoRedefine/>
    <w:rsid w:val="00E027F4"/>
    <w:pPr>
      <w:ind w:left="1200" w:hanging="240"/>
    </w:pPr>
  </w:style>
  <w:style w:type="paragraph" w:styleId="Index6">
    <w:name w:val="index 6"/>
    <w:basedOn w:val="Normal"/>
    <w:next w:val="Normal"/>
    <w:autoRedefine/>
    <w:rsid w:val="00E027F4"/>
    <w:pPr>
      <w:ind w:left="1440" w:hanging="240"/>
    </w:pPr>
  </w:style>
  <w:style w:type="paragraph" w:styleId="Index7">
    <w:name w:val="index 7"/>
    <w:basedOn w:val="Normal"/>
    <w:next w:val="Normal"/>
    <w:autoRedefine/>
    <w:rsid w:val="00E027F4"/>
    <w:pPr>
      <w:ind w:left="1680" w:hanging="240"/>
    </w:pPr>
  </w:style>
  <w:style w:type="paragraph" w:styleId="Index8">
    <w:name w:val="index 8"/>
    <w:basedOn w:val="Normal"/>
    <w:next w:val="Normal"/>
    <w:autoRedefine/>
    <w:rsid w:val="00E027F4"/>
    <w:pPr>
      <w:ind w:left="1920" w:hanging="240"/>
    </w:pPr>
  </w:style>
  <w:style w:type="paragraph" w:styleId="Index9">
    <w:name w:val="index 9"/>
    <w:basedOn w:val="Normal"/>
    <w:next w:val="Normal"/>
    <w:autoRedefine/>
    <w:rsid w:val="00E027F4"/>
    <w:pPr>
      <w:ind w:left="2160" w:hanging="240"/>
    </w:pPr>
  </w:style>
  <w:style w:type="paragraph" w:styleId="IndexHeading">
    <w:name w:val="index heading"/>
    <w:basedOn w:val="Normal"/>
    <w:next w:val="Index1"/>
    <w:rsid w:val="00E027F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27F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27F4"/>
    <w:rPr>
      <w:i/>
      <w:iCs/>
      <w:color w:val="4472C4" w:themeColor="accent1"/>
      <w:sz w:val="24"/>
    </w:rPr>
  </w:style>
  <w:style w:type="paragraph" w:styleId="List">
    <w:name w:val="List"/>
    <w:basedOn w:val="Normal"/>
    <w:rsid w:val="00E027F4"/>
    <w:pPr>
      <w:ind w:left="360" w:hanging="360"/>
      <w:contextualSpacing/>
    </w:pPr>
  </w:style>
  <w:style w:type="paragraph" w:styleId="List2">
    <w:name w:val="List 2"/>
    <w:basedOn w:val="Normal"/>
    <w:rsid w:val="00E027F4"/>
    <w:pPr>
      <w:ind w:left="720" w:hanging="360"/>
      <w:contextualSpacing/>
    </w:pPr>
  </w:style>
  <w:style w:type="paragraph" w:styleId="List3">
    <w:name w:val="List 3"/>
    <w:basedOn w:val="Normal"/>
    <w:rsid w:val="00E027F4"/>
    <w:pPr>
      <w:ind w:left="1080" w:hanging="360"/>
      <w:contextualSpacing/>
    </w:pPr>
  </w:style>
  <w:style w:type="paragraph" w:styleId="List4">
    <w:name w:val="List 4"/>
    <w:basedOn w:val="Normal"/>
    <w:rsid w:val="00E027F4"/>
    <w:pPr>
      <w:ind w:left="1440" w:hanging="360"/>
      <w:contextualSpacing/>
    </w:pPr>
  </w:style>
  <w:style w:type="paragraph" w:styleId="List5">
    <w:name w:val="List 5"/>
    <w:basedOn w:val="Normal"/>
    <w:rsid w:val="00E027F4"/>
    <w:pPr>
      <w:ind w:left="1800" w:hanging="360"/>
      <w:contextualSpacing/>
    </w:pPr>
  </w:style>
  <w:style w:type="paragraph" w:styleId="ListBullet">
    <w:name w:val="List Bullet"/>
    <w:basedOn w:val="Normal"/>
    <w:rsid w:val="00E027F4"/>
    <w:pPr>
      <w:numPr>
        <w:numId w:val="6"/>
      </w:numPr>
      <w:contextualSpacing/>
    </w:pPr>
  </w:style>
  <w:style w:type="paragraph" w:styleId="ListBullet2">
    <w:name w:val="List Bullet 2"/>
    <w:basedOn w:val="Normal"/>
    <w:rsid w:val="00E027F4"/>
    <w:pPr>
      <w:numPr>
        <w:numId w:val="7"/>
      </w:numPr>
      <w:contextualSpacing/>
    </w:pPr>
  </w:style>
  <w:style w:type="paragraph" w:styleId="ListBullet3">
    <w:name w:val="List Bullet 3"/>
    <w:basedOn w:val="Normal"/>
    <w:rsid w:val="00E027F4"/>
    <w:pPr>
      <w:numPr>
        <w:numId w:val="8"/>
      </w:numPr>
      <w:contextualSpacing/>
    </w:pPr>
  </w:style>
  <w:style w:type="paragraph" w:styleId="ListBullet4">
    <w:name w:val="List Bullet 4"/>
    <w:basedOn w:val="Normal"/>
    <w:rsid w:val="00E027F4"/>
    <w:pPr>
      <w:numPr>
        <w:numId w:val="9"/>
      </w:numPr>
      <w:contextualSpacing/>
    </w:pPr>
  </w:style>
  <w:style w:type="paragraph" w:styleId="ListBullet5">
    <w:name w:val="List Bullet 5"/>
    <w:basedOn w:val="Normal"/>
    <w:rsid w:val="00E027F4"/>
    <w:pPr>
      <w:numPr>
        <w:numId w:val="10"/>
      </w:numPr>
      <w:contextualSpacing/>
    </w:pPr>
  </w:style>
  <w:style w:type="paragraph" w:styleId="ListContinue">
    <w:name w:val="List Continue"/>
    <w:basedOn w:val="Normal"/>
    <w:rsid w:val="00E027F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E027F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E027F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E027F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E027F4"/>
    <w:pPr>
      <w:spacing w:after="120"/>
      <w:ind w:left="1800"/>
      <w:contextualSpacing/>
    </w:pPr>
  </w:style>
  <w:style w:type="paragraph" w:styleId="ListNumber">
    <w:name w:val="List Number"/>
    <w:basedOn w:val="Normal"/>
    <w:rsid w:val="00E027F4"/>
    <w:pPr>
      <w:numPr>
        <w:numId w:val="11"/>
      </w:numPr>
      <w:contextualSpacing/>
    </w:pPr>
  </w:style>
  <w:style w:type="paragraph" w:styleId="ListNumber2">
    <w:name w:val="List Number 2"/>
    <w:basedOn w:val="Normal"/>
    <w:rsid w:val="00E027F4"/>
    <w:pPr>
      <w:numPr>
        <w:numId w:val="12"/>
      </w:numPr>
      <w:contextualSpacing/>
    </w:pPr>
  </w:style>
  <w:style w:type="paragraph" w:styleId="ListNumber3">
    <w:name w:val="List Number 3"/>
    <w:basedOn w:val="Normal"/>
    <w:rsid w:val="00E027F4"/>
    <w:pPr>
      <w:numPr>
        <w:numId w:val="13"/>
      </w:numPr>
      <w:contextualSpacing/>
    </w:pPr>
  </w:style>
  <w:style w:type="paragraph" w:styleId="ListNumber4">
    <w:name w:val="List Number 4"/>
    <w:basedOn w:val="Normal"/>
    <w:rsid w:val="00E027F4"/>
    <w:pPr>
      <w:numPr>
        <w:numId w:val="14"/>
      </w:numPr>
      <w:contextualSpacing/>
    </w:pPr>
  </w:style>
  <w:style w:type="paragraph" w:styleId="ListNumber5">
    <w:name w:val="List Number 5"/>
    <w:basedOn w:val="Normal"/>
    <w:rsid w:val="00E027F4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E027F4"/>
    <w:pPr>
      <w:ind w:left="720"/>
    </w:pPr>
  </w:style>
  <w:style w:type="paragraph" w:styleId="MacroText">
    <w:name w:val="macro"/>
    <w:link w:val="MacroTextChar"/>
    <w:rsid w:val="00E027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E027F4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E027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E027F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027F4"/>
    <w:rPr>
      <w:sz w:val="24"/>
    </w:rPr>
  </w:style>
  <w:style w:type="paragraph" w:styleId="NormalWeb">
    <w:name w:val="Normal (Web)"/>
    <w:basedOn w:val="Normal"/>
    <w:rsid w:val="00E027F4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E027F4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rsid w:val="00E027F4"/>
  </w:style>
  <w:style w:type="character" w:customStyle="1" w:styleId="NoteHeadingChar">
    <w:name w:val="Note Heading Char"/>
    <w:basedOn w:val="DefaultParagraphFont"/>
    <w:link w:val="NoteHeading1"/>
    <w:rsid w:val="00E027F4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027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27F4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rsid w:val="00E027F4"/>
  </w:style>
  <w:style w:type="character" w:customStyle="1" w:styleId="SalutationChar">
    <w:name w:val="Salutation Char"/>
    <w:basedOn w:val="DefaultParagraphFont"/>
    <w:link w:val="Salutation"/>
    <w:rsid w:val="00E027F4"/>
    <w:rPr>
      <w:sz w:val="24"/>
    </w:rPr>
  </w:style>
  <w:style w:type="paragraph" w:styleId="Signature">
    <w:name w:val="Signature"/>
    <w:basedOn w:val="Normal"/>
    <w:link w:val="SignatureChar"/>
    <w:rsid w:val="00E027F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E027F4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E027F4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E027F4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rsid w:val="00E027F4"/>
    <w:pPr>
      <w:ind w:left="240" w:hanging="240"/>
    </w:pPr>
  </w:style>
  <w:style w:type="paragraph" w:styleId="TableofFigures">
    <w:name w:val="table of figures"/>
    <w:basedOn w:val="Normal"/>
    <w:next w:val="Normal"/>
    <w:rsid w:val="00E027F4"/>
  </w:style>
  <w:style w:type="paragraph" w:styleId="Title">
    <w:name w:val="Title"/>
    <w:basedOn w:val="Normal"/>
    <w:next w:val="Normal"/>
    <w:link w:val="TitleChar"/>
    <w:qFormat/>
    <w:rsid w:val="00E027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027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E027F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E027F4"/>
  </w:style>
  <w:style w:type="paragraph" w:styleId="TOC2">
    <w:name w:val="toc 2"/>
    <w:basedOn w:val="Normal"/>
    <w:next w:val="Normal"/>
    <w:autoRedefine/>
    <w:rsid w:val="00E027F4"/>
    <w:pPr>
      <w:ind w:left="240"/>
    </w:pPr>
  </w:style>
  <w:style w:type="paragraph" w:styleId="TOC3">
    <w:name w:val="toc 3"/>
    <w:basedOn w:val="Normal"/>
    <w:next w:val="Normal"/>
    <w:autoRedefine/>
    <w:rsid w:val="00E027F4"/>
    <w:pPr>
      <w:ind w:left="480"/>
    </w:pPr>
  </w:style>
  <w:style w:type="paragraph" w:styleId="TOC4">
    <w:name w:val="toc 4"/>
    <w:basedOn w:val="Normal"/>
    <w:next w:val="Normal"/>
    <w:autoRedefine/>
    <w:rsid w:val="00E027F4"/>
    <w:pPr>
      <w:ind w:left="720"/>
    </w:pPr>
  </w:style>
  <w:style w:type="paragraph" w:styleId="TOC5">
    <w:name w:val="toc 5"/>
    <w:basedOn w:val="Normal"/>
    <w:next w:val="Normal"/>
    <w:autoRedefine/>
    <w:rsid w:val="00E027F4"/>
    <w:pPr>
      <w:ind w:left="960"/>
    </w:pPr>
  </w:style>
  <w:style w:type="paragraph" w:styleId="TOC6">
    <w:name w:val="toc 6"/>
    <w:basedOn w:val="Normal"/>
    <w:next w:val="Normal"/>
    <w:autoRedefine/>
    <w:rsid w:val="00E027F4"/>
    <w:pPr>
      <w:ind w:left="1200"/>
    </w:pPr>
  </w:style>
  <w:style w:type="paragraph" w:styleId="TOC7">
    <w:name w:val="toc 7"/>
    <w:basedOn w:val="Normal"/>
    <w:next w:val="Normal"/>
    <w:autoRedefine/>
    <w:rsid w:val="00E027F4"/>
    <w:pPr>
      <w:ind w:left="1440"/>
    </w:pPr>
  </w:style>
  <w:style w:type="paragraph" w:styleId="TOC8">
    <w:name w:val="toc 8"/>
    <w:basedOn w:val="Normal"/>
    <w:next w:val="Normal"/>
    <w:autoRedefine/>
    <w:rsid w:val="00E027F4"/>
    <w:pPr>
      <w:ind w:left="1680"/>
    </w:pPr>
  </w:style>
  <w:style w:type="paragraph" w:styleId="TOC9">
    <w:name w:val="toc 9"/>
    <w:basedOn w:val="Normal"/>
    <w:next w:val="Normal"/>
    <w:autoRedefine/>
    <w:rsid w:val="00E027F4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7F4"/>
    <w:pPr>
      <w:spacing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054D0"/>
    <w:rPr>
      <w:color w:val="808080"/>
    </w:rPr>
  </w:style>
  <w:style w:type="character" w:customStyle="1" w:styleId="StylePlaceholderText10ptAuto">
    <w:name w:val="Style Placeholder Text + 10 pt Auto"/>
    <w:basedOn w:val="PlaceholderText"/>
    <w:rsid w:val="000A606A"/>
    <w:rPr>
      <w:color w:val="AEAAAA" w:themeColor="background2" w:themeShade="BF"/>
      <w:sz w:val="20"/>
    </w:rPr>
  </w:style>
  <w:style w:type="character" w:customStyle="1" w:styleId="HeaderChar">
    <w:name w:val="Header Char"/>
    <w:basedOn w:val="DefaultParagraphFont"/>
    <w:link w:val="Header"/>
    <w:rsid w:val="00B71371"/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%20LIBRARY\LIBRARY%20PC\Wg%20Master%20Forms%20Word\wg%20client%20repor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D8AEBC19B84CAEB30F6B7E890A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6A79-EE73-4CFC-B59E-A64F8C485FE1}"/>
      </w:docPartPr>
      <w:docPartBody>
        <w:p w:rsidR="00992F15" w:rsidRDefault="00000000" w:rsidP="00992F15">
          <w:pPr>
            <w:pStyle w:val="7BD8AEBC19B84CAEB30F6B7E890A12901"/>
          </w:pPr>
          <w:r w:rsidRPr="000A606A">
            <w:rPr>
              <w:rStyle w:val="StylePlaceholderText10ptAuto"/>
            </w:rPr>
            <w:t>Click or tap here to enter text.</w:t>
          </w:r>
        </w:p>
      </w:docPartBody>
    </w:docPart>
    <w:docPart>
      <w:docPartPr>
        <w:name w:val="26532207105243CEAF29B01F0CD2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878B-C712-4284-8BEC-8FB24DA4D08C}"/>
      </w:docPartPr>
      <w:docPartBody>
        <w:p w:rsidR="00992F15" w:rsidRDefault="00000000" w:rsidP="00992F15">
          <w:pPr>
            <w:pStyle w:val="26532207105243CEAF29B01F0CD2A5981"/>
          </w:pPr>
          <w:r w:rsidRPr="000A606A">
            <w:rPr>
              <w:rStyle w:val="StylePlaceholderText10ptAuto"/>
            </w:rPr>
            <w:t>Click or tap here to enter text.</w:t>
          </w:r>
        </w:p>
      </w:docPartBody>
    </w:docPart>
    <w:docPart>
      <w:docPartPr>
        <w:name w:val="81660C910AA04E4598F2211ABE7A1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6653-36AC-47A3-A653-06BA16F047EC}"/>
      </w:docPartPr>
      <w:docPartBody>
        <w:p w:rsidR="00A84D0D" w:rsidRDefault="00000000" w:rsidP="00992F15">
          <w:pPr>
            <w:pStyle w:val="81660C910AA04E4598F2211ABE7A1D08"/>
          </w:pPr>
          <w:r w:rsidRPr="000A606A">
            <w:rPr>
              <w:rStyle w:val="StylePlaceholderText10pt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B89"/>
    <w:rPr>
      <w:color w:val="808080"/>
    </w:rPr>
  </w:style>
  <w:style w:type="paragraph" w:customStyle="1" w:styleId="7BD8AEBC19B84CAEB30F6B7E890A1290">
    <w:name w:val="7BD8AEBC19B84CAEB30F6B7E890A1290"/>
    <w:rsid w:val="00505B89"/>
  </w:style>
  <w:style w:type="paragraph" w:customStyle="1" w:styleId="26532207105243CEAF29B01F0CD2A598">
    <w:name w:val="26532207105243CEAF29B01F0CD2A598"/>
    <w:rsid w:val="00505B89"/>
  </w:style>
  <w:style w:type="character" w:customStyle="1" w:styleId="StylePlaceholderText10ptAuto">
    <w:name w:val="Style Placeholder Text + 10 pt Auto"/>
    <w:basedOn w:val="PlaceholderText"/>
    <w:rsid w:val="00992F15"/>
    <w:rPr>
      <w:color w:val="AEAAAA" w:themeColor="background2" w:themeShade="BF"/>
      <w:sz w:val="20"/>
    </w:rPr>
  </w:style>
  <w:style w:type="paragraph" w:customStyle="1" w:styleId="7BD8AEBC19B84CAEB30F6B7E890A12901">
    <w:name w:val="7BD8AEBC19B84CAEB30F6B7E890A12901"/>
    <w:rsid w:val="00992F1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</w:rPr>
  </w:style>
  <w:style w:type="paragraph" w:customStyle="1" w:styleId="26532207105243CEAF29B01F0CD2A5981">
    <w:name w:val="26532207105243CEAF29B01F0CD2A5981"/>
    <w:rsid w:val="00992F1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</w:rPr>
  </w:style>
  <w:style w:type="paragraph" w:customStyle="1" w:styleId="81660C910AA04E4598F2211ABE7A1D08">
    <w:name w:val="81660C910AA04E4598F2211ABE7A1D08"/>
    <w:rsid w:val="00992F1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6A74F2B-2D4C-469C-AE91-ABE2C28E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 client report</Template>
  <TotalTime>0</TotalTime>
  <Pages>1</Pages>
  <Words>398</Words>
  <Characters>2119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Williams Group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Wg</dc:creator>
  <cp:lastModifiedBy>Louis Medina</cp:lastModifiedBy>
  <cp:revision>2</cp:revision>
  <dcterms:created xsi:type="dcterms:W3CDTF">2020-01-08T00:47:00Z</dcterms:created>
  <dcterms:modified xsi:type="dcterms:W3CDTF">2020-01-08T00:47:00Z</dcterms:modified>
</cp:coreProperties>
</file>